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F4DA" w14:textId="2B0F3C49" w:rsidR="005754A1" w:rsidRDefault="00F23788" w:rsidP="00E0327A">
      <w:pPr>
        <w:pStyle w:val="Heading1"/>
        <w:rPr>
          <w:color w:val="F9A100"/>
        </w:rPr>
      </w:pPr>
      <w:r>
        <w:rPr>
          <w:color w:val="F9A100"/>
        </w:rPr>
        <w:t>Equal Opportunities Monitoring</w:t>
      </w:r>
      <w:r w:rsidR="005754A1" w:rsidRPr="004F03B9">
        <w:rPr>
          <w:color w:val="F9A100"/>
        </w:rPr>
        <w:t xml:space="preserve"> Form</w:t>
      </w:r>
    </w:p>
    <w:p w14:paraId="486E0D9A" w14:textId="7795F5D4" w:rsidR="00F23788" w:rsidRPr="00F23788" w:rsidRDefault="00F23788" w:rsidP="00F23788">
      <w:pPr>
        <w:rPr>
          <w:sz w:val="22"/>
        </w:rPr>
      </w:pPr>
      <w:r w:rsidRPr="00F23788">
        <w:rPr>
          <w:sz w:val="22"/>
        </w:rPr>
        <w:t xml:space="preserve">As a public body, the ICR is required to have due regard to the need to eliminate discrimination, harassment, victimisation and other conduct prohibited under the Equality Act 2010. The ICR will provide equal opportunities to any employee or job applicant and will not discriminate either directly or indirectly because of race, sex, sexual orientation, transgender status, religion or belief, marital or civil partnership status, age, disability, or pregnancy and maternity. In the case of all protected characteristics other than marriage or civil partnership, the ICR is also required to advance equality of opportunity and foster good relations. </w:t>
      </w:r>
      <w:proofErr w:type="gramStart"/>
      <w:r w:rsidRPr="00F23788">
        <w:rPr>
          <w:sz w:val="22"/>
        </w:rPr>
        <w:t>In order to</w:t>
      </w:r>
      <w:proofErr w:type="gramEnd"/>
      <w:r w:rsidRPr="00F23788">
        <w:rPr>
          <w:sz w:val="22"/>
        </w:rPr>
        <w:t xml:space="preserve"> assess how successful this policy is, we have set up a system of monitoring all job applicants. We would therefore be grateful if you would complete this questionnaire. This information enables us to monitor applications at shortlisting and appointment as well as application stage. There is no obligation on you to provide information and all applicants will be treated the same </w:t>
      </w:r>
      <w:proofErr w:type="gramStart"/>
      <w:r w:rsidRPr="00F23788">
        <w:rPr>
          <w:sz w:val="22"/>
        </w:rPr>
        <w:t>whether or not</w:t>
      </w:r>
      <w:proofErr w:type="gramEnd"/>
      <w:r w:rsidRPr="00F23788">
        <w:rPr>
          <w:sz w:val="22"/>
        </w:rPr>
        <w:t xml:space="preserve"> they provide this information. All information provided will be treated in strictest confidence and will not be seen by staff directly involved in the shortlisting or appointment process. The questionnaire will be held separately from your application form, stored separately and used only to provide statistics for monitoring purposes. Thank you for your assistance.</w:t>
      </w:r>
    </w:p>
    <w:tbl>
      <w:tblPr>
        <w:tblStyle w:val="TableGrid"/>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85" w:type="dxa"/>
          <w:left w:w="85" w:type="dxa"/>
          <w:bottom w:w="85" w:type="dxa"/>
          <w:right w:w="85" w:type="dxa"/>
        </w:tblCellMar>
        <w:tblLook w:val="04A0" w:firstRow="1" w:lastRow="0" w:firstColumn="1" w:lastColumn="0" w:noHBand="0" w:noVBand="1"/>
      </w:tblPr>
      <w:tblGrid>
        <w:gridCol w:w="3809"/>
        <w:gridCol w:w="5819"/>
      </w:tblGrid>
      <w:tr w:rsidR="005951CB" w:rsidRPr="000C56F4" w14:paraId="3A9B1A78" w14:textId="77777777" w:rsidTr="004F03B9">
        <w:tc>
          <w:tcPr>
            <w:tcW w:w="3969" w:type="dxa"/>
            <w:shd w:val="clear" w:color="auto" w:fill="FFF2B3"/>
          </w:tcPr>
          <w:p w14:paraId="7B1893F1" w14:textId="2F9A0A0C" w:rsidR="005951CB" w:rsidRPr="000C56F4" w:rsidRDefault="00F23788" w:rsidP="00197D44">
            <w:pPr>
              <w:rPr>
                <w:b/>
                <w:bCs/>
              </w:rPr>
            </w:pPr>
            <w:r>
              <w:rPr>
                <w:b/>
                <w:bCs/>
              </w:rPr>
              <w:t>What is your nationality?</w:t>
            </w:r>
          </w:p>
        </w:tc>
        <w:tc>
          <w:tcPr>
            <w:tcW w:w="6225" w:type="dxa"/>
          </w:tcPr>
          <w:p w14:paraId="78F06D39" w14:textId="0B5A6FC3" w:rsidR="005951CB" w:rsidRPr="000C56F4" w:rsidRDefault="005951CB" w:rsidP="00197D44"/>
        </w:tc>
      </w:tr>
      <w:tr w:rsidR="005951CB" w:rsidRPr="000C56F4" w14:paraId="0304E77F" w14:textId="77777777" w:rsidTr="004F03B9">
        <w:tc>
          <w:tcPr>
            <w:tcW w:w="3969" w:type="dxa"/>
            <w:shd w:val="clear" w:color="auto" w:fill="FFF2B3"/>
          </w:tcPr>
          <w:p w14:paraId="6B5343AF" w14:textId="0831E9A3" w:rsidR="005951CB" w:rsidRDefault="00F23788" w:rsidP="00197D44">
            <w:pPr>
              <w:rPr>
                <w:b/>
                <w:bCs/>
              </w:rPr>
            </w:pPr>
            <w:r>
              <w:rPr>
                <w:b/>
                <w:bCs/>
              </w:rPr>
              <w:t>What is your ethnic origin?</w:t>
            </w:r>
          </w:p>
        </w:tc>
        <w:tc>
          <w:tcPr>
            <w:tcW w:w="6225" w:type="dxa"/>
          </w:tcPr>
          <w:p w14:paraId="74588576" w14:textId="6D99FDCC" w:rsidR="005951CB" w:rsidRDefault="005951CB" w:rsidP="00197D44"/>
        </w:tc>
      </w:tr>
      <w:tr w:rsidR="00F23788" w:rsidRPr="000C56F4" w14:paraId="74ECE678" w14:textId="77777777" w:rsidTr="004F03B9">
        <w:tc>
          <w:tcPr>
            <w:tcW w:w="3969" w:type="dxa"/>
            <w:shd w:val="clear" w:color="auto" w:fill="FFF2B3"/>
          </w:tcPr>
          <w:p w14:paraId="5F6C206F" w14:textId="6841F34F" w:rsidR="00F23788" w:rsidRDefault="00F23788" w:rsidP="00197D44">
            <w:pPr>
              <w:rPr>
                <w:b/>
                <w:bCs/>
              </w:rPr>
            </w:pPr>
            <w:r>
              <w:rPr>
                <w:b/>
                <w:bCs/>
              </w:rPr>
              <w:t>What is your religion/belief?</w:t>
            </w:r>
          </w:p>
        </w:tc>
        <w:tc>
          <w:tcPr>
            <w:tcW w:w="6225" w:type="dxa"/>
          </w:tcPr>
          <w:p w14:paraId="52251D96" w14:textId="77777777" w:rsidR="00F23788" w:rsidRDefault="00F23788" w:rsidP="00197D44"/>
        </w:tc>
      </w:tr>
      <w:tr w:rsidR="00F23788" w:rsidRPr="000C56F4" w14:paraId="73C67BED" w14:textId="77777777" w:rsidTr="004F03B9">
        <w:tc>
          <w:tcPr>
            <w:tcW w:w="3969" w:type="dxa"/>
            <w:shd w:val="clear" w:color="auto" w:fill="FFF2B3"/>
          </w:tcPr>
          <w:p w14:paraId="57FCAAB9" w14:textId="0340E401" w:rsidR="00F23788" w:rsidRDefault="00F23788" w:rsidP="00197D44">
            <w:pPr>
              <w:rPr>
                <w:b/>
                <w:bCs/>
              </w:rPr>
            </w:pPr>
            <w:r>
              <w:rPr>
                <w:b/>
                <w:bCs/>
              </w:rPr>
              <w:t>What is your sexual orientation?</w:t>
            </w:r>
          </w:p>
        </w:tc>
        <w:tc>
          <w:tcPr>
            <w:tcW w:w="6225" w:type="dxa"/>
          </w:tcPr>
          <w:p w14:paraId="132E56D9" w14:textId="77777777" w:rsidR="00F23788" w:rsidRDefault="00F23788" w:rsidP="00197D44"/>
        </w:tc>
      </w:tr>
      <w:tr w:rsidR="00F23788" w:rsidRPr="000C56F4" w14:paraId="7EAF4007" w14:textId="77777777" w:rsidTr="004F03B9">
        <w:tc>
          <w:tcPr>
            <w:tcW w:w="3969" w:type="dxa"/>
            <w:shd w:val="clear" w:color="auto" w:fill="FFF2B3"/>
          </w:tcPr>
          <w:p w14:paraId="1D8995A6" w14:textId="71F4CB91" w:rsidR="00F23788" w:rsidRDefault="00F23788" w:rsidP="00197D44">
            <w:pPr>
              <w:rPr>
                <w:b/>
                <w:bCs/>
              </w:rPr>
            </w:pPr>
            <w:r>
              <w:rPr>
                <w:b/>
                <w:bCs/>
              </w:rPr>
              <w:t>How do you describe your gender identify?</w:t>
            </w:r>
          </w:p>
        </w:tc>
        <w:tc>
          <w:tcPr>
            <w:tcW w:w="6225" w:type="dxa"/>
          </w:tcPr>
          <w:p w14:paraId="423ECF9B" w14:textId="77777777" w:rsidR="00F23788" w:rsidRDefault="00F23788" w:rsidP="00197D44"/>
        </w:tc>
      </w:tr>
      <w:tr w:rsidR="00F23788" w:rsidRPr="000C56F4" w14:paraId="634988B2" w14:textId="77777777" w:rsidTr="004F03B9">
        <w:tc>
          <w:tcPr>
            <w:tcW w:w="3969" w:type="dxa"/>
            <w:shd w:val="clear" w:color="auto" w:fill="FFF2B3"/>
          </w:tcPr>
          <w:p w14:paraId="7E27B610" w14:textId="752AF371" w:rsidR="00F23788" w:rsidRDefault="00F23788" w:rsidP="00197D44">
            <w:pPr>
              <w:rPr>
                <w:b/>
                <w:bCs/>
              </w:rPr>
            </w:pPr>
            <w:r>
              <w:rPr>
                <w:b/>
                <w:bCs/>
              </w:rPr>
              <w:t>Does your gender identity align with the gender assigned to you at birth?</w:t>
            </w:r>
          </w:p>
        </w:tc>
        <w:tc>
          <w:tcPr>
            <w:tcW w:w="6225" w:type="dxa"/>
          </w:tcPr>
          <w:p w14:paraId="5480910D" w14:textId="77777777" w:rsidR="00F23788" w:rsidRDefault="00F23788" w:rsidP="00197D44"/>
        </w:tc>
      </w:tr>
    </w:tbl>
    <w:p w14:paraId="6E31AEB4" w14:textId="77777777" w:rsidR="005951CB" w:rsidRDefault="005951CB" w:rsidP="005951CB"/>
    <w:p w14:paraId="68762303" w14:textId="5C0AEE43" w:rsidR="00F23788" w:rsidRPr="00B6079B" w:rsidRDefault="00F23788" w:rsidP="005951CB">
      <w:pPr>
        <w:rPr>
          <w:sz w:val="22"/>
        </w:rPr>
      </w:pPr>
      <w:r w:rsidRPr="00B6079B">
        <w:rPr>
          <w:sz w:val="22"/>
        </w:rPr>
        <w:t>At present, HMRC (His Majesty’s Revenue and Customs) systems only recognise male or female genders for processing purposes.  Please specify your sex assigned at birth</w:t>
      </w:r>
    </w:p>
    <w:tbl>
      <w:tblPr>
        <w:tblStyle w:val="TableGrid"/>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85" w:type="dxa"/>
          <w:left w:w="85" w:type="dxa"/>
          <w:bottom w:w="85" w:type="dxa"/>
          <w:right w:w="85" w:type="dxa"/>
        </w:tblCellMar>
        <w:tblLook w:val="04A0" w:firstRow="1" w:lastRow="0" w:firstColumn="1" w:lastColumn="0" w:noHBand="0" w:noVBand="1"/>
      </w:tblPr>
      <w:tblGrid>
        <w:gridCol w:w="3911"/>
        <w:gridCol w:w="5717"/>
      </w:tblGrid>
      <w:tr w:rsidR="005951CB" w:rsidRPr="000C56F4" w14:paraId="79CBB0FE" w14:textId="77777777" w:rsidTr="00F23788">
        <w:tc>
          <w:tcPr>
            <w:tcW w:w="3911" w:type="dxa"/>
            <w:shd w:val="clear" w:color="auto" w:fill="FFF2B3"/>
          </w:tcPr>
          <w:p w14:paraId="5E5E52BC" w14:textId="4EF20B92" w:rsidR="005951CB" w:rsidRPr="000C56F4" w:rsidRDefault="00F23788" w:rsidP="00197D44">
            <w:pPr>
              <w:rPr>
                <w:b/>
                <w:bCs/>
              </w:rPr>
            </w:pPr>
            <w:r>
              <w:rPr>
                <w:b/>
                <w:bCs/>
              </w:rPr>
              <w:t>What sex was assigned to you at birth?</w:t>
            </w:r>
          </w:p>
        </w:tc>
        <w:tc>
          <w:tcPr>
            <w:tcW w:w="5717" w:type="dxa"/>
          </w:tcPr>
          <w:p w14:paraId="6398D90D" w14:textId="5A362438" w:rsidR="005951CB" w:rsidRPr="000C56F4" w:rsidRDefault="005951CB" w:rsidP="00197D44"/>
        </w:tc>
      </w:tr>
    </w:tbl>
    <w:p w14:paraId="3EBAFB5F" w14:textId="77777777" w:rsidR="005951CB" w:rsidRDefault="005951CB" w:rsidP="005951CB"/>
    <w:p w14:paraId="52CA924C" w14:textId="77777777" w:rsidR="00F23788" w:rsidRPr="00B6079B" w:rsidRDefault="00F23788" w:rsidP="005951CB">
      <w:pPr>
        <w:rPr>
          <w:b/>
          <w:bCs/>
        </w:rPr>
      </w:pPr>
      <w:r w:rsidRPr="00B6079B">
        <w:rPr>
          <w:b/>
          <w:bCs/>
        </w:rPr>
        <w:t>Disability Support Information</w:t>
      </w:r>
    </w:p>
    <w:p w14:paraId="02862A6D" w14:textId="0DD22B0F" w:rsidR="00F23788" w:rsidRPr="00B6079B" w:rsidRDefault="00F23788" w:rsidP="005951CB">
      <w:pPr>
        <w:rPr>
          <w:sz w:val="22"/>
        </w:rPr>
      </w:pPr>
      <w:r w:rsidRPr="00B6079B">
        <w:rPr>
          <w:sz w:val="22"/>
        </w:rPr>
        <w:t>Information disclosed regarding your disability or health condition and/or additional needs will be dealt with in the strictest confidence. We encourage successful candidates to discuss with their line manager and with HR their disability/medical condition and any support they may need during their employment</w:t>
      </w:r>
    </w:p>
    <w:tbl>
      <w:tblPr>
        <w:tblStyle w:val="TableGrid"/>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85" w:type="dxa"/>
          <w:left w:w="85" w:type="dxa"/>
          <w:bottom w:w="85" w:type="dxa"/>
          <w:right w:w="85" w:type="dxa"/>
        </w:tblCellMar>
        <w:tblLook w:val="04A0" w:firstRow="1" w:lastRow="0" w:firstColumn="1" w:lastColumn="0" w:noHBand="0" w:noVBand="1"/>
      </w:tblPr>
      <w:tblGrid>
        <w:gridCol w:w="3911"/>
        <w:gridCol w:w="5717"/>
      </w:tblGrid>
      <w:tr w:rsidR="00B6079B" w:rsidRPr="000C56F4" w14:paraId="1B045BEC" w14:textId="77777777" w:rsidTr="000C1B1C">
        <w:tc>
          <w:tcPr>
            <w:tcW w:w="3911" w:type="dxa"/>
            <w:shd w:val="clear" w:color="auto" w:fill="FFF2B3"/>
          </w:tcPr>
          <w:p w14:paraId="33856D59" w14:textId="7954A61F" w:rsidR="00B6079B" w:rsidRPr="000C56F4" w:rsidRDefault="00B6079B" w:rsidP="000C1B1C">
            <w:pPr>
              <w:rPr>
                <w:b/>
                <w:bCs/>
              </w:rPr>
            </w:pPr>
            <w:r>
              <w:rPr>
                <w:b/>
                <w:bCs/>
              </w:rPr>
              <w:t xml:space="preserve">Do you consider yourself to have a disability or health condition which falls within the </w:t>
            </w:r>
            <w:hyperlink r:id="rId8" w:history="1">
              <w:r w:rsidRPr="00B6079B">
                <w:rPr>
                  <w:rStyle w:val="Hyperlink"/>
                  <w:b/>
                  <w:bCs/>
                </w:rPr>
                <w:t>Equality Act 2010 definition</w:t>
              </w:r>
            </w:hyperlink>
            <w:r>
              <w:rPr>
                <w:b/>
                <w:bCs/>
              </w:rPr>
              <w:t>?</w:t>
            </w:r>
          </w:p>
        </w:tc>
        <w:tc>
          <w:tcPr>
            <w:tcW w:w="5717" w:type="dxa"/>
          </w:tcPr>
          <w:p w14:paraId="20C0AEF3" w14:textId="77777777" w:rsidR="00B6079B" w:rsidRPr="000C56F4" w:rsidRDefault="00B6079B" w:rsidP="000C1B1C"/>
        </w:tc>
      </w:tr>
      <w:tr w:rsidR="00B6079B" w:rsidRPr="000C56F4" w14:paraId="40033400" w14:textId="77777777" w:rsidTr="000C1B1C">
        <w:tc>
          <w:tcPr>
            <w:tcW w:w="3911" w:type="dxa"/>
            <w:shd w:val="clear" w:color="auto" w:fill="FFF2B3"/>
          </w:tcPr>
          <w:p w14:paraId="1D893433" w14:textId="48E0C6CE" w:rsidR="00B6079B" w:rsidRDefault="00B6079B" w:rsidP="000C1B1C">
            <w:pPr>
              <w:rPr>
                <w:b/>
                <w:bCs/>
              </w:rPr>
            </w:pPr>
            <w:r>
              <w:rPr>
                <w:b/>
                <w:bCs/>
              </w:rPr>
              <w:lastRenderedPageBreak/>
              <w:t>If yes, you may wish to provide further information.  You are not obliged to do so but any information provided will mean we will be able to support your needs and consider any necessary adjustments required</w:t>
            </w:r>
          </w:p>
        </w:tc>
        <w:tc>
          <w:tcPr>
            <w:tcW w:w="5717" w:type="dxa"/>
          </w:tcPr>
          <w:p w14:paraId="33A4454C" w14:textId="77777777" w:rsidR="00B6079B" w:rsidRPr="000C56F4" w:rsidRDefault="00B6079B" w:rsidP="000C1B1C"/>
        </w:tc>
      </w:tr>
      <w:tr w:rsidR="00B6079B" w:rsidRPr="000C56F4" w14:paraId="6ECC3A01" w14:textId="77777777" w:rsidTr="000C1B1C">
        <w:tc>
          <w:tcPr>
            <w:tcW w:w="3911" w:type="dxa"/>
            <w:shd w:val="clear" w:color="auto" w:fill="FFF2B3"/>
          </w:tcPr>
          <w:p w14:paraId="41E78C6D" w14:textId="00C9B247" w:rsidR="00B6079B" w:rsidRDefault="00B6079B" w:rsidP="000C1B1C">
            <w:pPr>
              <w:rPr>
                <w:b/>
                <w:bCs/>
              </w:rPr>
            </w:pPr>
            <w:r>
              <w:rPr>
                <w:b/>
                <w:bCs/>
              </w:rPr>
              <w:t>The ICR is spread over several sites and access and assistive technology arrangements vary slightly depending on the location. Please indicate if you are likely to require any of the following during your employment</w:t>
            </w:r>
          </w:p>
        </w:tc>
        <w:tc>
          <w:tcPr>
            <w:tcW w:w="5717" w:type="dxa"/>
          </w:tcPr>
          <w:p w14:paraId="2BF58F76" w14:textId="77777777" w:rsidR="00B6079B" w:rsidRDefault="00B6079B" w:rsidP="00B6079B">
            <w:pPr>
              <w:pStyle w:val="ListParagraph"/>
              <w:numPr>
                <w:ilvl w:val="0"/>
                <w:numId w:val="7"/>
              </w:numPr>
            </w:pPr>
            <w:r>
              <w:t>No support required</w:t>
            </w:r>
          </w:p>
          <w:p w14:paraId="63F29A16" w14:textId="77777777" w:rsidR="00B6079B" w:rsidRDefault="00B6079B" w:rsidP="00B6079B">
            <w:pPr>
              <w:pStyle w:val="ListParagraph"/>
              <w:numPr>
                <w:ilvl w:val="0"/>
                <w:numId w:val="7"/>
              </w:numPr>
            </w:pPr>
            <w:r>
              <w:t>Induction hearing loop</w:t>
            </w:r>
          </w:p>
          <w:p w14:paraId="5D6267B7" w14:textId="77777777" w:rsidR="00B6079B" w:rsidRDefault="00B6079B" w:rsidP="00B6079B">
            <w:pPr>
              <w:pStyle w:val="ListParagraph"/>
              <w:numPr>
                <w:ilvl w:val="0"/>
                <w:numId w:val="7"/>
              </w:numPr>
            </w:pPr>
            <w:r>
              <w:t>Sign language interpreting</w:t>
            </w:r>
          </w:p>
          <w:p w14:paraId="166D80F9" w14:textId="77777777" w:rsidR="00B6079B" w:rsidRDefault="00B6079B" w:rsidP="00B6079B">
            <w:pPr>
              <w:pStyle w:val="ListParagraph"/>
              <w:numPr>
                <w:ilvl w:val="0"/>
                <w:numId w:val="7"/>
              </w:numPr>
            </w:pPr>
            <w:r>
              <w:t>Wheelchair access</w:t>
            </w:r>
          </w:p>
          <w:p w14:paraId="4DE2ED88" w14:textId="77777777" w:rsidR="00B6079B" w:rsidRDefault="00B6079B" w:rsidP="00B6079B">
            <w:pPr>
              <w:pStyle w:val="ListParagraph"/>
              <w:numPr>
                <w:ilvl w:val="0"/>
                <w:numId w:val="7"/>
              </w:numPr>
            </w:pPr>
            <w:r>
              <w:t>Information in large print</w:t>
            </w:r>
          </w:p>
          <w:p w14:paraId="6B030B0F" w14:textId="017322ED" w:rsidR="00B6079B" w:rsidRPr="00B6079B" w:rsidRDefault="00B6079B" w:rsidP="00B6079B">
            <w:pPr>
              <w:pStyle w:val="ListParagraph"/>
              <w:numPr>
                <w:ilvl w:val="0"/>
                <w:numId w:val="7"/>
              </w:numPr>
            </w:pPr>
            <w:r>
              <w:t>Other</w:t>
            </w:r>
          </w:p>
        </w:tc>
      </w:tr>
      <w:tr w:rsidR="00B6079B" w:rsidRPr="000C56F4" w14:paraId="56C51F56" w14:textId="77777777" w:rsidTr="000C1B1C">
        <w:tc>
          <w:tcPr>
            <w:tcW w:w="3911" w:type="dxa"/>
            <w:shd w:val="clear" w:color="auto" w:fill="FFF2B3"/>
          </w:tcPr>
          <w:p w14:paraId="4ED1A02B" w14:textId="26273DFF" w:rsidR="00B6079B" w:rsidRDefault="00B6079B" w:rsidP="000C1B1C">
            <w:pPr>
              <w:rPr>
                <w:b/>
                <w:bCs/>
              </w:rPr>
            </w:pPr>
            <w:r>
              <w:rPr>
                <w:b/>
                <w:bCs/>
              </w:rPr>
              <w:t>Would you like a member of the HR team to contact you to discuss any support requirements prior to taking up a position offered at the ICR? Any discussion will be treated in confidence and will not be disclosed further without your prior permission</w:t>
            </w:r>
          </w:p>
        </w:tc>
        <w:tc>
          <w:tcPr>
            <w:tcW w:w="5717" w:type="dxa"/>
          </w:tcPr>
          <w:p w14:paraId="5AFA7E1E" w14:textId="77777777" w:rsidR="00B6079B" w:rsidRDefault="00B6079B" w:rsidP="00B6079B">
            <w:pPr>
              <w:pStyle w:val="ListParagraph"/>
            </w:pPr>
          </w:p>
        </w:tc>
      </w:tr>
    </w:tbl>
    <w:p w14:paraId="01369731" w14:textId="25FCF189" w:rsidR="00F91350" w:rsidRDefault="00F91350" w:rsidP="00B6079B">
      <w:pPr>
        <w:rPr>
          <w:rFonts w:cs="Arial"/>
          <w:szCs w:val="24"/>
        </w:rPr>
      </w:pPr>
    </w:p>
    <w:p w14:paraId="14216F07" w14:textId="0B00B207" w:rsidR="00A521D6" w:rsidRPr="00A521D6" w:rsidRDefault="00A521D6" w:rsidP="00A521D6">
      <w:pPr>
        <w:jc w:val="center"/>
        <w:rPr>
          <w:rFonts w:cs="Arial"/>
          <w:sz w:val="22"/>
        </w:rPr>
      </w:pPr>
      <w:r w:rsidRPr="00A521D6">
        <w:rPr>
          <w:rFonts w:cs="Arial"/>
          <w:sz w:val="22"/>
        </w:rPr>
        <w:t>Thank you for your assistance</w:t>
      </w:r>
    </w:p>
    <w:sectPr w:rsidR="00A521D6" w:rsidRPr="00A521D6" w:rsidSect="00D149D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CA7"/>
    <w:multiLevelType w:val="multilevel"/>
    <w:tmpl w:val="D0D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90389"/>
    <w:multiLevelType w:val="multilevel"/>
    <w:tmpl w:val="8E08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0CB"/>
    <w:multiLevelType w:val="hybridMultilevel"/>
    <w:tmpl w:val="3F86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947B8"/>
    <w:multiLevelType w:val="hybridMultilevel"/>
    <w:tmpl w:val="A468BFCC"/>
    <w:lvl w:ilvl="0" w:tplc="33A6F5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A29CA"/>
    <w:multiLevelType w:val="multilevel"/>
    <w:tmpl w:val="46FEEF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72B7B"/>
    <w:multiLevelType w:val="hybridMultilevel"/>
    <w:tmpl w:val="781667D6"/>
    <w:lvl w:ilvl="0" w:tplc="F642F9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10842"/>
    <w:multiLevelType w:val="hybridMultilevel"/>
    <w:tmpl w:val="EBBC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567221">
    <w:abstractNumId w:val="3"/>
  </w:num>
  <w:num w:numId="2" w16cid:durableId="1795908890">
    <w:abstractNumId w:val="4"/>
  </w:num>
  <w:num w:numId="3" w16cid:durableId="808013029">
    <w:abstractNumId w:val="1"/>
  </w:num>
  <w:num w:numId="4" w16cid:durableId="1418868515">
    <w:abstractNumId w:val="0"/>
  </w:num>
  <w:num w:numId="5" w16cid:durableId="2096851616">
    <w:abstractNumId w:val="6"/>
  </w:num>
  <w:num w:numId="6" w16cid:durableId="902913141">
    <w:abstractNumId w:val="2"/>
  </w:num>
  <w:num w:numId="7" w16cid:durableId="68848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0E"/>
    <w:rsid w:val="00012F91"/>
    <w:rsid w:val="00024895"/>
    <w:rsid w:val="0003255E"/>
    <w:rsid w:val="000339EE"/>
    <w:rsid w:val="00054A62"/>
    <w:rsid w:val="00070A99"/>
    <w:rsid w:val="000B374C"/>
    <w:rsid w:val="000B7421"/>
    <w:rsid w:val="000C2FB0"/>
    <w:rsid w:val="000C602B"/>
    <w:rsid w:val="000C7F8D"/>
    <w:rsid w:val="000D6CD0"/>
    <w:rsid w:val="000E18C8"/>
    <w:rsid w:val="001302B2"/>
    <w:rsid w:val="00135FA7"/>
    <w:rsid w:val="00170556"/>
    <w:rsid w:val="001824E7"/>
    <w:rsid w:val="00187BD9"/>
    <w:rsid w:val="00190051"/>
    <w:rsid w:val="001B2D32"/>
    <w:rsid w:val="001C1AF0"/>
    <w:rsid w:val="001C5CC3"/>
    <w:rsid w:val="001C7531"/>
    <w:rsid w:val="001D52C0"/>
    <w:rsid w:val="001F51C8"/>
    <w:rsid w:val="001F6640"/>
    <w:rsid w:val="00224494"/>
    <w:rsid w:val="002405A0"/>
    <w:rsid w:val="0024613A"/>
    <w:rsid w:val="00252E3C"/>
    <w:rsid w:val="0025353B"/>
    <w:rsid w:val="00272685"/>
    <w:rsid w:val="002D3E04"/>
    <w:rsid w:val="002E3757"/>
    <w:rsid w:val="00320B4A"/>
    <w:rsid w:val="00323E08"/>
    <w:rsid w:val="00333962"/>
    <w:rsid w:val="00370484"/>
    <w:rsid w:val="003826FF"/>
    <w:rsid w:val="003A1003"/>
    <w:rsid w:val="0040236F"/>
    <w:rsid w:val="004135B1"/>
    <w:rsid w:val="00414B17"/>
    <w:rsid w:val="00434EBD"/>
    <w:rsid w:val="004504E6"/>
    <w:rsid w:val="0045142E"/>
    <w:rsid w:val="00463278"/>
    <w:rsid w:val="0046330D"/>
    <w:rsid w:val="0046640E"/>
    <w:rsid w:val="00474D44"/>
    <w:rsid w:val="00496D6E"/>
    <w:rsid w:val="004973D9"/>
    <w:rsid w:val="004A3559"/>
    <w:rsid w:val="004B7754"/>
    <w:rsid w:val="004C5932"/>
    <w:rsid w:val="004D10CD"/>
    <w:rsid w:val="004D66CD"/>
    <w:rsid w:val="004F03B9"/>
    <w:rsid w:val="00550A42"/>
    <w:rsid w:val="005754A1"/>
    <w:rsid w:val="005902A3"/>
    <w:rsid w:val="005951CB"/>
    <w:rsid w:val="005A26A2"/>
    <w:rsid w:val="005A60C5"/>
    <w:rsid w:val="005B7E9A"/>
    <w:rsid w:val="005C3D01"/>
    <w:rsid w:val="005D00E9"/>
    <w:rsid w:val="005F5536"/>
    <w:rsid w:val="00620409"/>
    <w:rsid w:val="00636BC0"/>
    <w:rsid w:val="0063725B"/>
    <w:rsid w:val="0065040A"/>
    <w:rsid w:val="006A1469"/>
    <w:rsid w:val="007143A0"/>
    <w:rsid w:val="0071794C"/>
    <w:rsid w:val="00735728"/>
    <w:rsid w:val="0077321B"/>
    <w:rsid w:val="0078256B"/>
    <w:rsid w:val="007A5F41"/>
    <w:rsid w:val="008126AE"/>
    <w:rsid w:val="00833145"/>
    <w:rsid w:val="00870161"/>
    <w:rsid w:val="008962B2"/>
    <w:rsid w:val="008A4F7F"/>
    <w:rsid w:val="008B4ED5"/>
    <w:rsid w:val="008C597C"/>
    <w:rsid w:val="008F14BE"/>
    <w:rsid w:val="0092569A"/>
    <w:rsid w:val="00937B73"/>
    <w:rsid w:val="009807C3"/>
    <w:rsid w:val="009968FF"/>
    <w:rsid w:val="009B5571"/>
    <w:rsid w:val="009E18C6"/>
    <w:rsid w:val="009F1DBF"/>
    <w:rsid w:val="00A02A72"/>
    <w:rsid w:val="00A206E1"/>
    <w:rsid w:val="00A217D6"/>
    <w:rsid w:val="00A25C7D"/>
    <w:rsid w:val="00A50F5F"/>
    <w:rsid w:val="00A521D6"/>
    <w:rsid w:val="00A62F4C"/>
    <w:rsid w:val="00A663D4"/>
    <w:rsid w:val="00AA4B57"/>
    <w:rsid w:val="00AB6087"/>
    <w:rsid w:val="00B13190"/>
    <w:rsid w:val="00B6079B"/>
    <w:rsid w:val="00B72D3A"/>
    <w:rsid w:val="00B8284E"/>
    <w:rsid w:val="00BB0D36"/>
    <w:rsid w:val="00BB645F"/>
    <w:rsid w:val="00BC6BDD"/>
    <w:rsid w:val="00BE34D2"/>
    <w:rsid w:val="00C145FF"/>
    <w:rsid w:val="00C146DA"/>
    <w:rsid w:val="00C94AC5"/>
    <w:rsid w:val="00CC3CB6"/>
    <w:rsid w:val="00CC6DA0"/>
    <w:rsid w:val="00CD0A89"/>
    <w:rsid w:val="00CE778E"/>
    <w:rsid w:val="00CF128A"/>
    <w:rsid w:val="00CF1659"/>
    <w:rsid w:val="00CF63A8"/>
    <w:rsid w:val="00CF684F"/>
    <w:rsid w:val="00D149D6"/>
    <w:rsid w:val="00D34666"/>
    <w:rsid w:val="00D815FF"/>
    <w:rsid w:val="00D81D1E"/>
    <w:rsid w:val="00D83E15"/>
    <w:rsid w:val="00D86944"/>
    <w:rsid w:val="00D943A4"/>
    <w:rsid w:val="00DB1C4D"/>
    <w:rsid w:val="00DC2657"/>
    <w:rsid w:val="00DC7164"/>
    <w:rsid w:val="00E0327A"/>
    <w:rsid w:val="00E14210"/>
    <w:rsid w:val="00E17E97"/>
    <w:rsid w:val="00E23E8C"/>
    <w:rsid w:val="00E26D72"/>
    <w:rsid w:val="00E61733"/>
    <w:rsid w:val="00E90E7E"/>
    <w:rsid w:val="00E93931"/>
    <w:rsid w:val="00ED4E24"/>
    <w:rsid w:val="00F01713"/>
    <w:rsid w:val="00F03B93"/>
    <w:rsid w:val="00F07B9A"/>
    <w:rsid w:val="00F23788"/>
    <w:rsid w:val="00F449D3"/>
    <w:rsid w:val="00F65077"/>
    <w:rsid w:val="00F91350"/>
    <w:rsid w:val="00F95397"/>
    <w:rsid w:val="00FD746A"/>
    <w:rsid w:val="00FE5D96"/>
    <w:rsid w:val="00FF1C82"/>
    <w:rsid w:val="221FAE53"/>
    <w:rsid w:val="34D65D80"/>
    <w:rsid w:val="3B2F1799"/>
    <w:rsid w:val="40F4ACE6"/>
    <w:rsid w:val="4ADFA318"/>
    <w:rsid w:val="505E4CB9"/>
    <w:rsid w:val="5D23E45C"/>
    <w:rsid w:val="61AF8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121D"/>
  <w15:chartTrackingRefBased/>
  <w15:docId w15:val="{0E11BEFE-F1BE-4C44-8EC8-8C2782FE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4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64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640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640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6640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664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64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64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64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4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64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640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640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6640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664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64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64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64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6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4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4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64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640E"/>
    <w:rPr>
      <w:i/>
      <w:iCs/>
      <w:color w:val="404040" w:themeColor="text1" w:themeTint="BF"/>
    </w:rPr>
  </w:style>
  <w:style w:type="paragraph" w:styleId="ListParagraph">
    <w:name w:val="List Paragraph"/>
    <w:basedOn w:val="Normal"/>
    <w:uiPriority w:val="34"/>
    <w:qFormat/>
    <w:rsid w:val="0046640E"/>
    <w:pPr>
      <w:ind w:left="720"/>
      <w:contextualSpacing/>
    </w:pPr>
  </w:style>
  <w:style w:type="character" w:styleId="IntenseEmphasis">
    <w:name w:val="Intense Emphasis"/>
    <w:basedOn w:val="DefaultParagraphFont"/>
    <w:uiPriority w:val="21"/>
    <w:qFormat/>
    <w:rsid w:val="0046640E"/>
    <w:rPr>
      <w:i/>
      <w:iCs/>
      <w:color w:val="365F91" w:themeColor="accent1" w:themeShade="BF"/>
    </w:rPr>
  </w:style>
  <w:style w:type="paragraph" w:styleId="IntenseQuote">
    <w:name w:val="Intense Quote"/>
    <w:basedOn w:val="Normal"/>
    <w:next w:val="Normal"/>
    <w:link w:val="IntenseQuoteChar"/>
    <w:uiPriority w:val="30"/>
    <w:qFormat/>
    <w:rsid w:val="004664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640E"/>
    <w:rPr>
      <w:i/>
      <w:iCs/>
      <w:color w:val="365F91" w:themeColor="accent1" w:themeShade="BF"/>
    </w:rPr>
  </w:style>
  <w:style w:type="character" w:styleId="IntenseReference">
    <w:name w:val="Intense Reference"/>
    <w:basedOn w:val="DefaultParagraphFont"/>
    <w:uiPriority w:val="32"/>
    <w:qFormat/>
    <w:rsid w:val="0046640E"/>
    <w:rPr>
      <w:b/>
      <w:bCs/>
      <w:smallCaps/>
      <w:color w:val="365F91" w:themeColor="accent1" w:themeShade="BF"/>
      <w:spacing w:val="5"/>
    </w:rPr>
  </w:style>
  <w:style w:type="character" w:styleId="Hyperlink">
    <w:name w:val="Hyperlink"/>
    <w:basedOn w:val="DefaultParagraphFont"/>
    <w:uiPriority w:val="99"/>
    <w:unhideWhenUsed/>
    <w:rsid w:val="005F5536"/>
    <w:rPr>
      <w:color w:val="0000FF" w:themeColor="hyperlink"/>
      <w:u w:val="single"/>
    </w:rPr>
  </w:style>
  <w:style w:type="character" w:styleId="UnresolvedMention">
    <w:name w:val="Unresolved Mention"/>
    <w:basedOn w:val="DefaultParagraphFont"/>
    <w:uiPriority w:val="99"/>
    <w:semiHidden/>
    <w:unhideWhenUsed/>
    <w:rsid w:val="005F5536"/>
    <w:rPr>
      <w:color w:val="605E5C"/>
      <w:shd w:val="clear" w:color="auto" w:fill="E1DFDD"/>
    </w:rPr>
  </w:style>
  <w:style w:type="table" w:styleId="TableGrid">
    <w:name w:val="Table Grid"/>
    <w:basedOn w:val="TableNormal"/>
    <w:uiPriority w:val="39"/>
    <w:rsid w:val="005951C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FA7"/>
    <w:rPr>
      <w:sz w:val="16"/>
      <w:szCs w:val="16"/>
    </w:rPr>
  </w:style>
  <w:style w:type="paragraph" w:styleId="CommentText">
    <w:name w:val="annotation text"/>
    <w:basedOn w:val="Normal"/>
    <w:link w:val="CommentTextChar"/>
    <w:uiPriority w:val="99"/>
    <w:unhideWhenUsed/>
    <w:rsid w:val="00135FA7"/>
    <w:pPr>
      <w:spacing w:line="240" w:lineRule="auto"/>
    </w:pPr>
    <w:rPr>
      <w:sz w:val="20"/>
      <w:szCs w:val="20"/>
    </w:rPr>
  </w:style>
  <w:style w:type="character" w:customStyle="1" w:styleId="CommentTextChar">
    <w:name w:val="Comment Text Char"/>
    <w:basedOn w:val="DefaultParagraphFont"/>
    <w:link w:val="CommentText"/>
    <w:uiPriority w:val="99"/>
    <w:rsid w:val="00135FA7"/>
    <w:rPr>
      <w:sz w:val="20"/>
      <w:szCs w:val="20"/>
    </w:rPr>
  </w:style>
  <w:style w:type="paragraph" w:styleId="CommentSubject">
    <w:name w:val="annotation subject"/>
    <w:basedOn w:val="CommentText"/>
    <w:next w:val="CommentText"/>
    <w:link w:val="CommentSubjectChar"/>
    <w:uiPriority w:val="99"/>
    <w:semiHidden/>
    <w:unhideWhenUsed/>
    <w:rsid w:val="00135FA7"/>
    <w:rPr>
      <w:b/>
      <w:bCs/>
    </w:rPr>
  </w:style>
  <w:style w:type="character" w:customStyle="1" w:styleId="CommentSubjectChar">
    <w:name w:val="Comment Subject Char"/>
    <w:basedOn w:val="CommentTextChar"/>
    <w:link w:val="CommentSubject"/>
    <w:uiPriority w:val="99"/>
    <w:semiHidden/>
    <w:rsid w:val="00135FA7"/>
    <w:rPr>
      <w:b/>
      <w:bCs/>
      <w:sz w:val="20"/>
      <w:szCs w:val="20"/>
    </w:rPr>
  </w:style>
  <w:style w:type="character" w:styleId="PlaceholderText">
    <w:name w:val="Placeholder Text"/>
    <w:basedOn w:val="DefaultParagraphFont"/>
    <w:uiPriority w:val="99"/>
    <w:semiHidden/>
    <w:rsid w:val="00E0327A"/>
    <w:rPr>
      <w:color w:val="808080"/>
    </w:rPr>
  </w:style>
  <w:style w:type="character" w:styleId="FollowedHyperlink">
    <w:name w:val="FollowedHyperlink"/>
    <w:basedOn w:val="DefaultParagraphFont"/>
    <w:uiPriority w:val="99"/>
    <w:semiHidden/>
    <w:unhideWhenUsed/>
    <w:rsid w:val="009E1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8114">
      <w:bodyDiv w:val="1"/>
      <w:marLeft w:val="0"/>
      <w:marRight w:val="0"/>
      <w:marTop w:val="0"/>
      <w:marBottom w:val="0"/>
      <w:divBdr>
        <w:top w:val="none" w:sz="0" w:space="0" w:color="auto"/>
        <w:left w:val="none" w:sz="0" w:space="0" w:color="auto"/>
        <w:bottom w:val="none" w:sz="0" w:space="0" w:color="auto"/>
        <w:right w:val="none" w:sz="0" w:space="0" w:color="auto"/>
      </w:divBdr>
    </w:div>
    <w:div w:id="622659321">
      <w:bodyDiv w:val="1"/>
      <w:marLeft w:val="0"/>
      <w:marRight w:val="0"/>
      <w:marTop w:val="0"/>
      <w:marBottom w:val="0"/>
      <w:divBdr>
        <w:top w:val="none" w:sz="0" w:space="0" w:color="auto"/>
        <w:left w:val="none" w:sz="0" w:space="0" w:color="auto"/>
        <w:bottom w:val="none" w:sz="0" w:space="0" w:color="auto"/>
        <w:right w:val="none" w:sz="0" w:space="0" w:color="auto"/>
      </w:divBdr>
    </w:div>
    <w:div w:id="786705943">
      <w:bodyDiv w:val="1"/>
      <w:marLeft w:val="0"/>
      <w:marRight w:val="0"/>
      <w:marTop w:val="0"/>
      <w:marBottom w:val="0"/>
      <w:divBdr>
        <w:top w:val="none" w:sz="0" w:space="0" w:color="auto"/>
        <w:left w:val="none" w:sz="0" w:space="0" w:color="auto"/>
        <w:bottom w:val="none" w:sz="0" w:space="0" w:color="auto"/>
        <w:right w:val="none" w:sz="0" w:space="0" w:color="auto"/>
      </w:divBdr>
    </w:div>
    <w:div w:id="989409651">
      <w:bodyDiv w:val="1"/>
      <w:marLeft w:val="0"/>
      <w:marRight w:val="0"/>
      <w:marTop w:val="0"/>
      <w:marBottom w:val="0"/>
      <w:divBdr>
        <w:top w:val="none" w:sz="0" w:space="0" w:color="auto"/>
        <w:left w:val="none" w:sz="0" w:space="0" w:color="auto"/>
        <w:bottom w:val="none" w:sz="0" w:space="0" w:color="auto"/>
        <w:right w:val="none" w:sz="0" w:space="0" w:color="auto"/>
      </w:divBdr>
    </w:div>
    <w:div w:id="1002243098">
      <w:bodyDiv w:val="1"/>
      <w:marLeft w:val="0"/>
      <w:marRight w:val="0"/>
      <w:marTop w:val="0"/>
      <w:marBottom w:val="0"/>
      <w:divBdr>
        <w:top w:val="none" w:sz="0" w:space="0" w:color="auto"/>
        <w:left w:val="none" w:sz="0" w:space="0" w:color="auto"/>
        <w:bottom w:val="none" w:sz="0" w:space="0" w:color="auto"/>
        <w:right w:val="none" w:sz="0" w:space="0" w:color="auto"/>
      </w:divBdr>
    </w:div>
    <w:div w:id="1275668945">
      <w:bodyDiv w:val="1"/>
      <w:marLeft w:val="0"/>
      <w:marRight w:val="0"/>
      <w:marTop w:val="0"/>
      <w:marBottom w:val="0"/>
      <w:divBdr>
        <w:top w:val="none" w:sz="0" w:space="0" w:color="auto"/>
        <w:left w:val="none" w:sz="0" w:space="0" w:color="auto"/>
        <w:bottom w:val="none" w:sz="0" w:space="0" w:color="auto"/>
        <w:right w:val="none" w:sz="0" w:space="0" w:color="auto"/>
      </w:divBdr>
    </w:div>
    <w:div w:id="1440026455">
      <w:bodyDiv w:val="1"/>
      <w:marLeft w:val="0"/>
      <w:marRight w:val="0"/>
      <w:marTop w:val="0"/>
      <w:marBottom w:val="0"/>
      <w:divBdr>
        <w:top w:val="none" w:sz="0" w:space="0" w:color="auto"/>
        <w:left w:val="none" w:sz="0" w:space="0" w:color="auto"/>
        <w:bottom w:val="none" w:sz="0" w:space="0" w:color="auto"/>
        <w:right w:val="none" w:sz="0" w:space="0" w:color="auto"/>
      </w:divBdr>
    </w:div>
    <w:div w:id="1552618239">
      <w:bodyDiv w:val="1"/>
      <w:marLeft w:val="0"/>
      <w:marRight w:val="0"/>
      <w:marTop w:val="0"/>
      <w:marBottom w:val="0"/>
      <w:divBdr>
        <w:top w:val="none" w:sz="0" w:space="0" w:color="auto"/>
        <w:left w:val="none" w:sz="0" w:space="0" w:color="auto"/>
        <w:bottom w:val="none" w:sz="0" w:space="0" w:color="auto"/>
        <w:right w:val="none" w:sz="0" w:space="0" w:color="auto"/>
      </w:divBdr>
    </w:div>
    <w:div w:id="1729644364">
      <w:bodyDiv w:val="1"/>
      <w:marLeft w:val="0"/>
      <w:marRight w:val="0"/>
      <w:marTop w:val="0"/>
      <w:marBottom w:val="0"/>
      <w:divBdr>
        <w:top w:val="none" w:sz="0" w:space="0" w:color="auto"/>
        <w:left w:val="none" w:sz="0" w:space="0" w:color="auto"/>
        <w:bottom w:val="none" w:sz="0" w:space="0" w:color="auto"/>
        <w:right w:val="none" w:sz="0" w:space="0" w:color="auto"/>
      </w:divBdr>
    </w:div>
    <w:div w:id="17814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9FB485370CE40BA089FA00524351C" ma:contentTypeVersion="4" ma:contentTypeDescription="Create a new document." ma:contentTypeScope="" ma:versionID="c18f8114a724be88f31a0197833be8ab">
  <xsd:schema xmlns:xsd="http://www.w3.org/2001/XMLSchema" xmlns:xs="http://www.w3.org/2001/XMLSchema" xmlns:p="http://schemas.microsoft.com/office/2006/metadata/properties" xmlns:ns2="2cad7219-3dc7-4085-8962-6c86ab74786e" targetNamespace="http://schemas.microsoft.com/office/2006/metadata/properties" ma:root="true" ma:fieldsID="97f9c06a896f293e6b5c57dc9435cbec" ns2:_="">
    <xsd:import namespace="2cad7219-3dc7-4085-8962-6c86ab7478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d7219-3dc7-4085-8962-6c86ab747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0A2E7-79FC-49AC-9E67-62D84D264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85567-684B-4B11-9CA8-FB1555AE313A}">
  <ds:schemaRefs>
    <ds:schemaRef ds:uri="http://schemas.microsoft.com/sharepoint/v3/contenttype/forms"/>
  </ds:schemaRefs>
</ds:datastoreItem>
</file>

<file path=customXml/itemProps3.xml><?xml version="1.0" encoding="utf-8"?>
<ds:datastoreItem xmlns:ds="http://schemas.openxmlformats.org/officeDocument/2006/customXml" ds:itemID="{9CBF7650-B543-4A77-AD88-20D0A70E1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d7219-3dc7-4085-8962-6c86ab747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3286</CharactersWithSpaces>
  <SharedDoc>false</SharedDoc>
  <HLinks>
    <vt:vector size="6" baseType="variant">
      <vt:variant>
        <vt:i4>7143471</vt:i4>
      </vt:variant>
      <vt:variant>
        <vt:i4>0</vt:i4>
      </vt:variant>
      <vt:variant>
        <vt:i4>0</vt:i4>
      </vt:variant>
      <vt:variant>
        <vt:i4>5</vt:i4>
      </vt:variant>
      <vt:variant>
        <vt:lpwstr>https://www.icr.ac.uk/legal/privacy/job-applicants-and-icr-staff-privacy-notice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Cook</dc:creator>
  <cp:keywords/>
  <dc:description/>
  <cp:lastModifiedBy>Elise Glen</cp:lastModifiedBy>
  <cp:revision>3</cp:revision>
  <dcterms:created xsi:type="dcterms:W3CDTF">2025-04-10T08:08:00Z</dcterms:created>
  <dcterms:modified xsi:type="dcterms:W3CDTF">2025-04-10T08:26:00Z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0x01010040D9FB485370CE40BA089FA00524351C</vt:lpwstr>
  </property>
</Properties>
</file>